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820FA" w14:textId="77777777" w:rsidR="00CF6B8D" w:rsidRDefault="00CF6B8D" w:rsidP="00CF6B8D">
      <w:pPr>
        <w:spacing w:line="480" w:lineRule="auto"/>
        <w:jc w:val="center"/>
        <w:rPr>
          <w:rFonts w:ascii="Times New Roman" w:hAnsi="Times New Roman" w:cs="Times New Roman"/>
          <w:sz w:val="24"/>
          <w:szCs w:val="24"/>
          <w:lang w:val="en-US"/>
        </w:rPr>
      </w:pPr>
      <w:bookmarkStart w:id="0" w:name="_Hlk67947901"/>
    </w:p>
    <w:p w14:paraId="0F2DDED8" w14:textId="77777777" w:rsidR="00CF6B8D" w:rsidRDefault="00CF6B8D" w:rsidP="00CF6B8D">
      <w:pPr>
        <w:spacing w:line="480" w:lineRule="auto"/>
        <w:jc w:val="center"/>
        <w:rPr>
          <w:rFonts w:ascii="Times New Roman" w:hAnsi="Times New Roman" w:cs="Times New Roman"/>
          <w:sz w:val="24"/>
          <w:szCs w:val="24"/>
          <w:lang w:val="en-US"/>
        </w:rPr>
      </w:pPr>
    </w:p>
    <w:p w14:paraId="1330C569" w14:textId="77777777" w:rsidR="00CF6B8D" w:rsidRDefault="00CF6B8D" w:rsidP="00CF6B8D">
      <w:pPr>
        <w:spacing w:line="480" w:lineRule="auto"/>
        <w:jc w:val="center"/>
        <w:rPr>
          <w:rFonts w:ascii="Times New Roman" w:hAnsi="Times New Roman" w:cs="Times New Roman"/>
          <w:sz w:val="24"/>
          <w:szCs w:val="24"/>
          <w:lang w:val="en-US"/>
        </w:rPr>
      </w:pPr>
    </w:p>
    <w:p w14:paraId="3C52528D" w14:textId="77777777" w:rsidR="00CF6B8D" w:rsidRDefault="00CF6B8D" w:rsidP="00CF6B8D">
      <w:pPr>
        <w:spacing w:line="480" w:lineRule="auto"/>
        <w:jc w:val="center"/>
        <w:rPr>
          <w:rFonts w:ascii="Times New Roman" w:hAnsi="Times New Roman" w:cs="Times New Roman"/>
          <w:sz w:val="24"/>
          <w:szCs w:val="24"/>
          <w:lang w:val="en-US"/>
        </w:rPr>
      </w:pPr>
    </w:p>
    <w:p w14:paraId="5496344F" w14:textId="77777777" w:rsidR="00CF6B8D" w:rsidRDefault="00CF6B8D" w:rsidP="00CF6B8D">
      <w:pPr>
        <w:spacing w:line="480" w:lineRule="auto"/>
        <w:jc w:val="center"/>
        <w:rPr>
          <w:rFonts w:ascii="Times New Roman" w:hAnsi="Times New Roman" w:cs="Times New Roman"/>
          <w:sz w:val="24"/>
          <w:szCs w:val="24"/>
          <w:lang w:val="en-US"/>
        </w:rPr>
      </w:pPr>
    </w:p>
    <w:p w14:paraId="7C98B611" w14:textId="3D35D0C0" w:rsidR="00E968DD" w:rsidRDefault="00E968DD" w:rsidP="00CF6B8D">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Week 3 Discussion </w:t>
      </w:r>
      <w:r w:rsidR="00220CF6">
        <w:rPr>
          <w:rFonts w:ascii="Times New Roman" w:hAnsi="Times New Roman" w:cs="Times New Roman"/>
          <w:sz w:val="24"/>
          <w:szCs w:val="24"/>
          <w:lang w:val="en-US"/>
        </w:rPr>
        <w:t xml:space="preserve">1: </w:t>
      </w:r>
      <w:r w:rsidRPr="00E968DD">
        <w:rPr>
          <w:rFonts w:ascii="Times New Roman" w:hAnsi="Times New Roman" w:cs="Times New Roman"/>
          <w:sz w:val="24"/>
          <w:szCs w:val="24"/>
        </w:rPr>
        <w:t>Organizational Culture</w:t>
      </w:r>
    </w:p>
    <w:bookmarkEnd w:id="0"/>
    <w:p w14:paraId="6303CB82" w14:textId="0AE4B69D" w:rsidR="00220CF6" w:rsidRDefault="00220CF6" w:rsidP="00CF6B8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520BC5D3" w14:textId="77777777" w:rsidR="00220CF6" w:rsidRDefault="00220CF6" w:rsidP="00CF6B8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40580E07" w14:textId="77777777" w:rsidR="00CF6B8D" w:rsidRDefault="00CF6B8D" w:rsidP="00CF6B8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A42EF5A" w14:textId="32A007CD" w:rsidR="00220CF6" w:rsidRDefault="00220CF6" w:rsidP="00CF6B8D">
      <w:pPr>
        <w:spacing w:line="480" w:lineRule="auto"/>
        <w:jc w:val="center"/>
        <w:rPr>
          <w:rFonts w:ascii="Times New Roman" w:hAnsi="Times New Roman" w:cs="Times New Roman"/>
          <w:sz w:val="24"/>
          <w:szCs w:val="24"/>
        </w:rPr>
      </w:pPr>
      <w:r w:rsidRPr="00220CF6">
        <w:rPr>
          <w:rFonts w:ascii="Times New Roman" w:hAnsi="Times New Roman" w:cs="Times New Roman"/>
          <w:sz w:val="24"/>
          <w:szCs w:val="24"/>
          <w:lang w:val="en-US"/>
        </w:rPr>
        <w:lastRenderedPageBreak/>
        <w:t xml:space="preserve">Week 3 Discussion 1: </w:t>
      </w:r>
      <w:r w:rsidRPr="00220CF6">
        <w:rPr>
          <w:rFonts w:ascii="Times New Roman" w:hAnsi="Times New Roman" w:cs="Times New Roman"/>
          <w:sz w:val="24"/>
          <w:szCs w:val="24"/>
        </w:rPr>
        <w:t>Organizational Culture</w:t>
      </w:r>
    </w:p>
    <w:p w14:paraId="62D17103" w14:textId="7F4DB524" w:rsidR="00220CF6" w:rsidRDefault="00E968DD" w:rsidP="00CF6B8D">
      <w:pPr>
        <w:spacing w:line="480" w:lineRule="auto"/>
        <w:ind w:firstLine="720"/>
        <w:rPr>
          <w:rFonts w:ascii="Times New Roman" w:hAnsi="Times New Roman" w:cs="Times New Roman"/>
          <w:sz w:val="24"/>
          <w:szCs w:val="24"/>
          <w:lang w:val="en-US"/>
        </w:rPr>
      </w:pPr>
      <w:r w:rsidRPr="00E968DD">
        <w:rPr>
          <w:rFonts w:ascii="Times New Roman" w:hAnsi="Times New Roman" w:cs="Times New Roman"/>
          <w:sz w:val="24"/>
          <w:szCs w:val="24"/>
          <w:lang w:val="en-US"/>
        </w:rPr>
        <w:t>Organizational culture refers to the universal beliefs, perceptions, and habits that are practiced by the individuals within an organization (Hartman, DesJardins, &amp; MacDonald, 2017). The organizational culture is created and influenced by the organizational members, but it also influences these members by directing their thought processes and behavioral patterns (Hartman, DesJardins, &amp; MacDonald, 2017). As such, the organizational culture influences the ethical practices in the organization by creating the standards for what the members believe is ethical behavior (Hartman, DesJardins, &amp; MacDonald, 2017). Furthermore, the organizational culture determines the willingness of the members to act ethically because it affects the perceptions of the members concerning the outcomes of ethical behavior, such that similar outcomes of ethical behavior may be perceived differently across different organizations (Hartman, DesJardins, &amp; MacDonald, 2017). As such</w:t>
      </w:r>
      <w:r w:rsidR="005704EE">
        <w:rPr>
          <w:rFonts w:ascii="Times New Roman" w:hAnsi="Times New Roman" w:cs="Times New Roman"/>
          <w:sz w:val="24"/>
          <w:szCs w:val="24"/>
          <w:lang w:val="en-US"/>
        </w:rPr>
        <w:t>,</w:t>
      </w:r>
      <w:r w:rsidRPr="00E968DD">
        <w:rPr>
          <w:rFonts w:ascii="Times New Roman" w:hAnsi="Times New Roman" w:cs="Times New Roman"/>
          <w:sz w:val="24"/>
          <w:szCs w:val="24"/>
          <w:lang w:val="en-US"/>
        </w:rPr>
        <w:t xml:space="preserve"> the organizational culture influences the perceived importance of the ethical guidelines outlined by the organization and whether they are worth following (Hartman, DesJardins, &amp; MacDonald, 2017).</w:t>
      </w:r>
    </w:p>
    <w:p w14:paraId="625ABF3D" w14:textId="588936B8" w:rsidR="00220CF6" w:rsidRDefault="00E968DD" w:rsidP="00CF6B8D">
      <w:pPr>
        <w:spacing w:line="480" w:lineRule="auto"/>
        <w:ind w:firstLine="720"/>
        <w:rPr>
          <w:rFonts w:ascii="Times New Roman" w:hAnsi="Times New Roman" w:cs="Times New Roman"/>
          <w:sz w:val="24"/>
          <w:szCs w:val="24"/>
          <w:lang w:val="en-US"/>
        </w:rPr>
      </w:pPr>
      <w:r w:rsidRPr="00E968DD">
        <w:rPr>
          <w:rFonts w:ascii="Times New Roman" w:hAnsi="Times New Roman" w:cs="Times New Roman"/>
          <w:sz w:val="24"/>
          <w:szCs w:val="24"/>
          <w:lang w:val="en-US"/>
        </w:rPr>
        <w:t xml:space="preserve">An ethical organizational culture is therefore characterized by a clear definition of its standards for moral behavior (Hartman, DesJardins, &amp; MacDonald, 2017). As such, an organization with a strong values-based culture must have a clear outline of the ethical code of conduct that should be realistic and provide adequate guidance (Hartman, DesJardins, &amp; MacDonald, 2017). </w:t>
      </w:r>
      <w:r w:rsidR="005704EE">
        <w:rPr>
          <w:rFonts w:ascii="Times New Roman" w:hAnsi="Times New Roman" w:cs="Times New Roman"/>
          <w:sz w:val="24"/>
          <w:szCs w:val="24"/>
          <w:lang w:val="en-US"/>
        </w:rPr>
        <w:t>Moreover</w:t>
      </w:r>
      <w:r w:rsidRPr="00E968DD">
        <w:rPr>
          <w:rFonts w:ascii="Times New Roman" w:hAnsi="Times New Roman" w:cs="Times New Roman"/>
          <w:sz w:val="24"/>
          <w:szCs w:val="24"/>
          <w:lang w:val="en-US"/>
        </w:rPr>
        <w:t xml:space="preserve">, an effective communication and reporting system is a key element of a values-based organizational culture (Hartman, DesJardins, &amp; MacDonald, 2017). Accordingly, an ethical organizational culture is characterized by adequate leadership which promotes consistent communication within the organization about its values (Hartman, DesJardins, &amp; MacDonald, 2017). </w:t>
      </w:r>
      <w:r w:rsidR="005704EE">
        <w:rPr>
          <w:rFonts w:ascii="Times New Roman" w:hAnsi="Times New Roman" w:cs="Times New Roman"/>
          <w:sz w:val="24"/>
          <w:szCs w:val="24"/>
          <w:lang w:val="en-US"/>
        </w:rPr>
        <w:t>Therefore, such a strong values-based organization</w:t>
      </w:r>
      <w:r w:rsidRPr="00E968DD">
        <w:rPr>
          <w:rFonts w:ascii="Times New Roman" w:hAnsi="Times New Roman" w:cs="Times New Roman"/>
          <w:sz w:val="24"/>
          <w:szCs w:val="24"/>
          <w:lang w:val="en-US"/>
        </w:rPr>
        <w:t xml:space="preserve"> does not have unnecessary conflicts regarding what is considered ethical due to enhanced clarity </w:t>
      </w:r>
      <w:r w:rsidRPr="00E968DD">
        <w:rPr>
          <w:rFonts w:ascii="Times New Roman" w:hAnsi="Times New Roman" w:cs="Times New Roman"/>
          <w:sz w:val="24"/>
          <w:szCs w:val="24"/>
          <w:lang w:val="en-US"/>
        </w:rPr>
        <w:lastRenderedPageBreak/>
        <w:t>regarding such issues (Ardichvili, Mitchell, &amp; Jondle, 2009). Additionally, such an organization does not have inconsistent or rigid forms of leadership that diminish open communication in the organization (Hartman, DesJardins, &amp; MacDonald, 2017). The actual culture of an organization can be evaluated by conducting an audit that assesses the firm</w:t>
      </w:r>
      <w:r w:rsidR="005704EE">
        <w:rPr>
          <w:rFonts w:ascii="Times New Roman" w:hAnsi="Times New Roman" w:cs="Times New Roman"/>
          <w:sz w:val="24"/>
          <w:szCs w:val="24"/>
          <w:lang w:val="en-US"/>
        </w:rPr>
        <w:t>’</w:t>
      </w:r>
      <w:r w:rsidRPr="00E968DD">
        <w:rPr>
          <w:rFonts w:ascii="Times New Roman" w:hAnsi="Times New Roman" w:cs="Times New Roman"/>
          <w:sz w:val="24"/>
          <w:szCs w:val="24"/>
          <w:lang w:val="en-US"/>
        </w:rPr>
        <w:t>s resource allocation process and compensation structures for rewarding ethical behavior (Hartman, DesJardins, &amp; MacDonald, 2017). The clarity of the organizational values can also be examined, together with the firm</w:t>
      </w:r>
      <w:r w:rsidR="005704EE">
        <w:rPr>
          <w:rFonts w:ascii="Times New Roman" w:hAnsi="Times New Roman" w:cs="Times New Roman"/>
          <w:sz w:val="24"/>
          <w:szCs w:val="24"/>
          <w:lang w:val="en-US"/>
        </w:rPr>
        <w:t>’</w:t>
      </w:r>
      <w:r w:rsidRPr="00E968DD">
        <w:rPr>
          <w:rFonts w:ascii="Times New Roman" w:hAnsi="Times New Roman" w:cs="Times New Roman"/>
          <w:sz w:val="24"/>
          <w:szCs w:val="24"/>
          <w:lang w:val="en-US"/>
        </w:rPr>
        <w:t>s relationships with its customers, employees, and stakeholders (Hartman, DesJardins, &amp; MacDonald, 2017). Analyzing the firm’s financial management can also reveal certain aspects of its culture (Hartman, DesJardins, &amp; MacDonald, 2017).</w:t>
      </w:r>
    </w:p>
    <w:p w14:paraId="36EC64CD" w14:textId="77777777" w:rsidR="00CF6B8D" w:rsidRDefault="00CF6B8D" w:rsidP="00CF6B8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D36A33F" w14:textId="773B3EFD" w:rsidR="00220CF6" w:rsidRDefault="00E968DD" w:rsidP="00CF6B8D">
      <w:pPr>
        <w:spacing w:line="480" w:lineRule="auto"/>
        <w:jc w:val="center"/>
        <w:rPr>
          <w:rFonts w:ascii="Times New Roman" w:hAnsi="Times New Roman" w:cs="Times New Roman"/>
          <w:bCs/>
          <w:sz w:val="24"/>
          <w:szCs w:val="24"/>
          <w:lang w:val="en-US"/>
        </w:rPr>
      </w:pPr>
      <w:r w:rsidRPr="00E968DD">
        <w:rPr>
          <w:rFonts w:ascii="Times New Roman" w:hAnsi="Times New Roman" w:cs="Times New Roman"/>
          <w:bCs/>
          <w:sz w:val="24"/>
          <w:szCs w:val="24"/>
          <w:lang w:val="en-US"/>
        </w:rPr>
        <w:lastRenderedPageBreak/>
        <w:t>References</w:t>
      </w:r>
    </w:p>
    <w:p w14:paraId="6CEE957E" w14:textId="77777777" w:rsidR="00220CF6" w:rsidRDefault="00220CF6" w:rsidP="00CF6B8D">
      <w:pPr>
        <w:spacing w:line="480" w:lineRule="auto"/>
        <w:ind w:left="720" w:hanging="720"/>
        <w:rPr>
          <w:rFonts w:ascii="Times New Roman" w:hAnsi="Times New Roman" w:cs="Times New Roman"/>
          <w:sz w:val="24"/>
          <w:szCs w:val="24"/>
          <w:lang w:val="en-US"/>
        </w:rPr>
      </w:pPr>
      <w:r w:rsidRPr="00E968DD">
        <w:rPr>
          <w:rFonts w:ascii="Times New Roman" w:hAnsi="Times New Roman" w:cs="Times New Roman"/>
          <w:sz w:val="24"/>
          <w:szCs w:val="24"/>
          <w:lang w:val="en-US"/>
        </w:rPr>
        <w:t>Ardichvili, A., Mitchell, J., &amp; Jondle, D. (2009). Characteristics of ethical business cultures. </w:t>
      </w:r>
      <w:r w:rsidRPr="00E968DD">
        <w:rPr>
          <w:rFonts w:ascii="Times New Roman" w:hAnsi="Times New Roman" w:cs="Times New Roman"/>
          <w:i/>
          <w:iCs/>
          <w:sz w:val="24"/>
          <w:szCs w:val="24"/>
          <w:lang w:val="en-US"/>
        </w:rPr>
        <w:t>Journal of Business Ethics, 85</w:t>
      </w:r>
      <w:r w:rsidRPr="00E968DD">
        <w:rPr>
          <w:rFonts w:ascii="Times New Roman" w:hAnsi="Times New Roman" w:cs="Times New Roman"/>
          <w:sz w:val="24"/>
          <w:szCs w:val="24"/>
          <w:lang w:val="en-US"/>
        </w:rPr>
        <w:t>(4), 445-451.</w:t>
      </w:r>
    </w:p>
    <w:p w14:paraId="17E9E934" w14:textId="77777777" w:rsidR="00220CF6" w:rsidRPr="00E968DD" w:rsidRDefault="00220CF6" w:rsidP="00CF6B8D">
      <w:pPr>
        <w:spacing w:line="480" w:lineRule="auto"/>
        <w:ind w:left="720" w:hanging="720"/>
        <w:rPr>
          <w:rFonts w:ascii="Times New Roman" w:hAnsi="Times New Roman" w:cs="Times New Roman"/>
          <w:sz w:val="24"/>
          <w:szCs w:val="24"/>
          <w:lang w:val="en-US"/>
        </w:rPr>
      </w:pPr>
      <w:r w:rsidRPr="00E968DD">
        <w:rPr>
          <w:rFonts w:ascii="Times New Roman" w:hAnsi="Times New Roman" w:cs="Times New Roman"/>
          <w:sz w:val="24"/>
          <w:szCs w:val="24"/>
          <w:lang w:val="en-US"/>
        </w:rPr>
        <w:t>Hartman, L. P. &amp; DesJardins, J. R., &amp; MacDonald, C. (2017). </w:t>
      </w:r>
      <w:r w:rsidRPr="00E968DD">
        <w:rPr>
          <w:rFonts w:ascii="Times New Roman" w:hAnsi="Times New Roman" w:cs="Times New Roman"/>
          <w:i/>
          <w:iCs/>
          <w:sz w:val="24"/>
          <w:szCs w:val="24"/>
          <w:lang w:val="en-US"/>
        </w:rPr>
        <w:t>Business ethics: Decision-making for personal integrity &amp; social responsibility (4th ed.).</w:t>
      </w:r>
      <w:r w:rsidRPr="00E968DD">
        <w:rPr>
          <w:rFonts w:ascii="Times New Roman" w:hAnsi="Times New Roman" w:cs="Times New Roman"/>
          <w:sz w:val="24"/>
          <w:szCs w:val="24"/>
          <w:lang w:val="en-US"/>
        </w:rPr>
        <w:t> New York, NY: McGraw-Hill.</w:t>
      </w:r>
    </w:p>
    <w:sectPr w:rsidR="00220CF6" w:rsidRPr="00E968DD" w:rsidSect="00220CF6">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6EA8B" w14:textId="77777777" w:rsidR="00F965D4" w:rsidRDefault="00F965D4" w:rsidP="00220CF6">
      <w:pPr>
        <w:spacing w:after="0" w:line="240" w:lineRule="auto"/>
      </w:pPr>
      <w:r>
        <w:separator/>
      </w:r>
    </w:p>
  </w:endnote>
  <w:endnote w:type="continuationSeparator" w:id="0">
    <w:p w14:paraId="54C40647" w14:textId="77777777" w:rsidR="00F965D4" w:rsidRDefault="00F965D4" w:rsidP="0022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23344" w14:textId="77777777" w:rsidR="00F965D4" w:rsidRDefault="00F965D4" w:rsidP="00220CF6">
      <w:pPr>
        <w:spacing w:after="0" w:line="240" w:lineRule="auto"/>
      </w:pPr>
      <w:r>
        <w:separator/>
      </w:r>
    </w:p>
  </w:footnote>
  <w:footnote w:type="continuationSeparator" w:id="0">
    <w:p w14:paraId="1AC7FF41" w14:textId="77777777" w:rsidR="00F965D4" w:rsidRDefault="00F965D4" w:rsidP="00220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1004521"/>
      <w:docPartObj>
        <w:docPartGallery w:val="Page Numbers (Top of Page)"/>
        <w:docPartUnique/>
      </w:docPartObj>
    </w:sdtPr>
    <w:sdtEndPr>
      <w:rPr>
        <w:noProof/>
      </w:rPr>
    </w:sdtEndPr>
    <w:sdtContent>
      <w:p w14:paraId="6C191028" w14:textId="7033A1D4" w:rsidR="00220CF6" w:rsidRPr="00220CF6" w:rsidRDefault="00220CF6" w:rsidP="00220CF6">
        <w:pPr>
          <w:pStyle w:val="Header"/>
          <w:jc w:val="right"/>
          <w:rPr>
            <w:rFonts w:ascii="Times New Roman" w:hAnsi="Times New Roman" w:cs="Times New Roman"/>
          </w:rPr>
        </w:pPr>
        <w:r w:rsidRPr="00220CF6">
          <w:rPr>
            <w:rFonts w:ascii="Times New Roman" w:hAnsi="Times New Roman" w:cs="Times New Roman"/>
          </w:rPr>
          <w:t>ORGANIZATIONAL CULTURE</w:t>
        </w:r>
        <w:r>
          <w:rPr>
            <w:rFonts w:ascii="Times New Roman" w:hAnsi="Times New Roman" w:cs="Times New Roman"/>
          </w:rPr>
          <w:tab/>
        </w:r>
        <w:r>
          <w:rPr>
            <w:rFonts w:ascii="Times New Roman" w:hAnsi="Times New Roman" w:cs="Times New Roman"/>
          </w:rPr>
          <w:tab/>
        </w:r>
        <w:r w:rsidRPr="00220CF6">
          <w:rPr>
            <w:rFonts w:ascii="Times New Roman" w:hAnsi="Times New Roman" w:cs="Times New Roman"/>
          </w:rPr>
          <w:fldChar w:fldCharType="begin"/>
        </w:r>
        <w:r w:rsidRPr="00220CF6">
          <w:rPr>
            <w:rFonts w:ascii="Times New Roman" w:hAnsi="Times New Roman" w:cs="Times New Roman"/>
          </w:rPr>
          <w:instrText xml:space="preserve"> PAGE   \* MERGEFORMAT </w:instrText>
        </w:r>
        <w:r w:rsidRPr="00220CF6">
          <w:rPr>
            <w:rFonts w:ascii="Times New Roman" w:hAnsi="Times New Roman" w:cs="Times New Roman"/>
          </w:rPr>
          <w:fldChar w:fldCharType="separate"/>
        </w:r>
        <w:r w:rsidRPr="00220CF6">
          <w:rPr>
            <w:rFonts w:ascii="Times New Roman" w:hAnsi="Times New Roman" w:cs="Times New Roman"/>
            <w:noProof/>
          </w:rPr>
          <w:t>2</w:t>
        </w:r>
        <w:r w:rsidRPr="00220CF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26926091"/>
      <w:docPartObj>
        <w:docPartGallery w:val="Page Numbers (Top of Page)"/>
        <w:docPartUnique/>
      </w:docPartObj>
    </w:sdtPr>
    <w:sdtEndPr>
      <w:rPr>
        <w:noProof/>
      </w:rPr>
    </w:sdtEndPr>
    <w:sdtContent>
      <w:p w14:paraId="2856B8E4" w14:textId="08083F6D" w:rsidR="00220CF6" w:rsidRPr="00220CF6" w:rsidRDefault="00220CF6" w:rsidP="00220CF6">
        <w:pPr>
          <w:pStyle w:val="Header"/>
          <w:jc w:val="right"/>
          <w:rPr>
            <w:rFonts w:ascii="Times New Roman" w:hAnsi="Times New Roman" w:cs="Times New Roman"/>
          </w:rPr>
        </w:pPr>
        <w:r>
          <w:rPr>
            <w:rFonts w:ascii="Times New Roman" w:hAnsi="Times New Roman" w:cs="Times New Roman"/>
            <w:lang w:val="en-US"/>
          </w:rPr>
          <w:t xml:space="preserve">Running head: </w:t>
        </w:r>
        <w:r w:rsidRPr="00220CF6">
          <w:rPr>
            <w:rFonts w:ascii="Times New Roman" w:hAnsi="Times New Roman" w:cs="Times New Roman"/>
          </w:rPr>
          <w:t>ORGANIZATIONAL CULTURE</w:t>
        </w:r>
        <w:r>
          <w:rPr>
            <w:rFonts w:ascii="Times New Roman" w:hAnsi="Times New Roman" w:cs="Times New Roman"/>
          </w:rPr>
          <w:tab/>
        </w:r>
        <w:r>
          <w:rPr>
            <w:rFonts w:ascii="Times New Roman" w:hAnsi="Times New Roman" w:cs="Times New Roman"/>
          </w:rPr>
          <w:tab/>
        </w:r>
        <w:r w:rsidRPr="00220CF6">
          <w:rPr>
            <w:rFonts w:ascii="Times New Roman" w:hAnsi="Times New Roman" w:cs="Times New Roman"/>
          </w:rPr>
          <w:fldChar w:fldCharType="begin"/>
        </w:r>
        <w:r w:rsidRPr="00220CF6">
          <w:rPr>
            <w:rFonts w:ascii="Times New Roman" w:hAnsi="Times New Roman" w:cs="Times New Roman"/>
          </w:rPr>
          <w:instrText xml:space="preserve"> PAGE   \* MERGEFORMAT </w:instrText>
        </w:r>
        <w:r w:rsidRPr="00220CF6">
          <w:rPr>
            <w:rFonts w:ascii="Times New Roman" w:hAnsi="Times New Roman" w:cs="Times New Roman"/>
          </w:rPr>
          <w:fldChar w:fldCharType="separate"/>
        </w:r>
        <w:r w:rsidRPr="00220CF6">
          <w:rPr>
            <w:rFonts w:ascii="Times New Roman" w:hAnsi="Times New Roman" w:cs="Times New Roman"/>
            <w:noProof/>
          </w:rPr>
          <w:t>2</w:t>
        </w:r>
        <w:r w:rsidRPr="00220CF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tDA0NDQwMzA2M7FU0lEKTi0uzszPAykwrAUAziQEzywAAAA="/>
  </w:docVars>
  <w:rsids>
    <w:rsidRoot w:val="00E968DD"/>
    <w:rsid w:val="00110B51"/>
    <w:rsid w:val="00220CF6"/>
    <w:rsid w:val="005704EE"/>
    <w:rsid w:val="00BD0F25"/>
    <w:rsid w:val="00CF6B8D"/>
    <w:rsid w:val="00E968DD"/>
    <w:rsid w:val="00F965D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F9A5"/>
  <w15:chartTrackingRefBased/>
  <w15:docId w15:val="{0A6F0813-D6C6-4AF9-89BB-8C4D0063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CF6"/>
  </w:style>
  <w:style w:type="paragraph" w:styleId="Footer">
    <w:name w:val="footer"/>
    <w:basedOn w:val="Normal"/>
    <w:link w:val="FooterChar"/>
    <w:uiPriority w:val="99"/>
    <w:unhideWhenUsed/>
    <w:rsid w:val="00220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2021-03-29T19:01:00Z</dcterms:created>
  <dcterms:modified xsi:type="dcterms:W3CDTF">2021-03-29T19:21:00Z</dcterms:modified>
</cp:coreProperties>
</file>